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9F" w:rsidRDefault="000D109F" w:rsidP="000D109F">
      <w:pPr>
        <w:pStyle w:val="lfej"/>
        <w:rPr>
          <w:b/>
        </w:rPr>
      </w:pPr>
    </w:p>
    <w:p w:rsidR="000D109F" w:rsidRDefault="000D109F" w:rsidP="000D109F">
      <w:pPr>
        <w:pStyle w:val="lfej"/>
        <w:rPr>
          <w:b/>
        </w:rPr>
      </w:pPr>
    </w:p>
    <w:p w:rsidR="000D109F" w:rsidRDefault="000D109F" w:rsidP="000D109F">
      <w:pPr>
        <w:pStyle w:val="lfej"/>
        <w:rPr>
          <w:b/>
        </w:rPr>
      </w:pPr>
    </w:p>
    <w:p w:rsidR="000D109F" w:rsidRDefault="000D109F" w:rsidP="000D109F">
      <w:pPr>
        <w:pStyle w:val="lfej"/>
        <w:rPr>
          <w:b/>
        </w:rPr>
      </w:pPr>
    </w:p>
    <w:p w:rsidR="000D109F" w:rsidRPr="000D04F0" w:rsidRDefault="000D109F" w:rsidP="000D109F">
      <w:pPr>
        <w:pStyle w:val="lfej"/>
        <w:rPr>
          <w:b/>
        </w:rPr>
      </w:pPr>
      <w:r w:rsidRPr="000D04F0">
        <w:rPr>
          <w:b/>
        </w:rPr>
        <w:t>În atenția,</w:t>
      </w:r>
    </w:p>
    <w:p w:rsidR="000D109F" w:rsidRPr="000D04F0" w:rsidRDefault="000D109F" w:rsidP="000D109F">
      <w:pPr>
        <w:pStyle w:val="lfej"/>
        <w:rPr>
          <w:b/>
        </w:rPr>
      </w:pPr>
      <w:r w:rsidRPr="000D04F0">
        <w:rPr>
          <w:b/>
        </w:rPr>
        <w:t xml:space="preserve"> </w:t>
      </w:r>
    </w:p>
    <w:p w:rsidR="000D109F" w:rsidRPr="000D04F0" w:rsidRDefault="000D109F" w:rsidP="000D109F">
      <w:pPr>
        <w:pStyle w:val="lfej"/>
        <w:rPr>
          <w:b/>
        </w:rPr>
      </w:pPr>
    </w:p>
    <w:p w:rsidR="000D109F" w:rsidRPr="000D04F0" w:rsidRDefault="000D109F" w:rsidP="000D109F">
      <w:pPr>
        <w:pStyle w:val="lfej"/>
        <w:jc w:val="center"/>
        <w:rPr>
          <w:b/>
        </w:rPr>
      </w:pPr>
    </w:p>
    <w:p w:rsidR="000D109F" w:rsidRPr="000D04F0" w:rsidRDefault="000D109F" w:rsidP="000D109F">
      <w:pPr>
        <w:pStyle w:val="lfej"/>
        <w:jc w:val="center"/>
        <w:rPr>
          <w:b/>
        </w:rPr>
      </w:pPr>
      <w:r w:rsidRPr="000D04F0">
        <w:rPr>
          <w:b/>
        </w:rPr>
        <w:t>FURNIZORILOR DE SERVICII MEDICALE</w:t>
      </w:r>
    </w:p>
    <w:p w:rsidR="000D109F" w:rsidRPr="000D04F0" w:rsidRDefault="000D109F" w:rsidP="000D109F">
      <w:pPr>
        <w:pStyle w:val="lfej"/>
        <w:jc w:val="center"/>
        <w:rPr>
          <w:b/>
        </w:rPr>
      </w:pPr>
    </w:p>
    <w:p w:rsidR="000D109F" w:rsidRPr="000D04F0" w:rsidRDefault="000D109F" w:rsidP="000D109F"/>
    <w:p w:rsidR="000D109F" w:rsidRPr="000D04F0" w:rsidRDefault="000D109F" w:rsidP="000D109F"/>
    <w:p w:rsidR="000D109F" w:rsidRPr="000D04F0" w:rsidRDefault="000D109F" w:rsidP="000D109F"/>
    <w:p w:rsidR="000D109F" w:rsidRPr="000D04F0" w:rsidRDefault="000D109F" w:rsidP="000D109F">
      <w:pPr>
        <w:spacing w:line="360" w:lineRule="auto"/>
        <w:ind w:firstLine="709"/>
        <w:jc w:val="both"/>
      </w:pPr>
      <w:r w:rsidRPr="000D04F0">
        <w:t>Vă aducem la cunoștință că, în Monitorul Oficial al României, Partea I, Nr. 451/28.V.2020</w:t>
      </w:r>
    </w:p>
    <w:p w:rsidR="000D109F" w:rsidRPr="000D04F0" w:rsidRDefault="000D109F" w:rsidP="000D109F">
      <w:pPr>
        <w:spacing w:line="360" w:lineRule="auto"/>
        <w:jc w:val="both"/>
        <w:rPr>
          <w:b/>
        </w:rPr>
      </w:pPr>
      <w:r w:rsidRPr="000D04F0">
        <w:t xml:space="preserve"> a fost publicată </w:t>
      </w:r>
      <w:r w:rsidRPr="000D04F0">
        <w:rPr>
          <w:b/>
        </w:rPr>
        <w:t>Hotărârea Guvernului nr. 423/27.V.2020</w:t>
      </w:r>
      <w:r w:rsidRPr="000D04F0">
        <w:t xml:space="preserve"> pentru aprobarea </w:t>
      </w:r>
      <w:r w:rsidRPr="000D04F0">
        <w:rPr>
          <w:b/>
        </w:rPr>
        <w:t xml:space="preserve">Listei cuprinzând urgențele medico-chirurgicale, precum și bolile infectocontagioase din grupa A, pentru care asigurații beneficiază de indemnizație pentru incapacitate temporară de muncă,fără îndeplinirea condiției de stagiu de asigurare. </w:t>
      </w:r>
    </w:p>
    <w:p w:rsidR="000D109F" w:rsidRPr="000D04F0" w:rsidRDefault="000D109F" w:rsidP="000D109F">
      <w:pPr>
        <w:spacing w:line="360" w:lineRule="auto"/>
        <w:jc w:val="both"/>
        <w:rPr>
          <w:b/>
        </w:rPr>
      </w:pPr>
    </w:p>
    <w:p w:rsidR="000D109F" w:rsidRPr="000D04F0" w:rsidRDefault="000D109F" w:rsidP="000D109F">
      <w:pPr>
        <w:spacing w:line="360" w:lineRule="auto"/>
        <w:ind w:firstLine="709"/>
        <w:jc w:val="both"/>
        <w:rPr>
          <w:b/>
        </w:rPr>
      </w:pPr>
    </w:p>
    <w:p w:rsidR="000D109F" w:rsidRPr="000D04F0" w:rsidRDefault="000D109F" w:rsidP="000D109F">
      <w:pPr>
        <w:spacing w:line="360" w:lineRule="auto"/>
      </w:pPr>
    </w:p>
    <w:p w:rsidR="000D109F" w:rsidRPr="000D04F0" w:rsidRDefault="000D109F" w:rsidP="000D109F">
      <w:pPr>
        <w:spacing w:line="360" w:lineRule="auto"/>
      </w:pPr>
    </w:p>
    <w:p w:rsidR="000D109F" w:rsidRPr="000D04F0" w:rsidRDefault="000D109F" w:rsidP="000D109F">
      <w:pPr>
        <w:spacing w:line="360" w:lineRule="auto"/>
      </w:pPr>
    </w:p>
    <w:p w:rsidR="000D109F" w:rsidRPr="000D04F0" w:rsidRDefault="000D109F" w:rsidP="000D109F">
      <w:pPr>
        <w:spacing w:line="360" w:lineRule="auto"/>
      </w:pPr>
    </w:p>
    <w:p w:rsidR="000D109F" w:rsidRPr="000D04F0" w:rsidRDefault="000D109F" w:rsidP="000D109F">
      <w:pPr>
        <w:spacing w:line="360" w:lineRule="auto"/>
      </w:pPr>
    </w:p>
    <w:p w:rsidR="000D109F" w:rsidRPr="000D04F0" w:rsidRDefault="000D109F" w:rsidP="000D109F">
      <w:r w:rsidRPr="000D04F0">
        <w:tab/>
      </w:r>
      <w:r w:rsidRPr="000D04F0">
        <w:tab/>
      </w:r>
    </w:p>
    <w:p w:rsidR="000D109F" w:rsidRPr="000D04F0" w:rsidRDefault="000D109F" w:rsidP="000D109F">
      <w:pPr>
        <w:pStyle w:val="lfej"/>
        <w:spacing w:line="360" w:lineRule="auto"/>
        <w:rPr>
          <w:b/>
        </w:rPr>
      </w:pPr>
      <w:r w:rsidRPr="000D04F0">
        <w:rPr>
          <w:b/>
        </w:rPr>
        <w:t xml:space="preserve">                    Director –General                                                       Medic Șef</w:t>
      </w:r>
    </w:p>
    <w:p w:rsidR="000D109F" w:rsidRPr="000D04F0" w:rsidRDefault="000D109F" w:rsidP="000D109F">
      <w:pPr>
        <w:pStyle w:val="lfej"/>
        <w:spacing w:line="360" w:lineRule="auto"/>
        <w:rPr>
          <w:b/>
          <w:lang w:val="hu-HU"/>
        </w:rPr>
      </w:pPr>
      <w:r w:rsidRPr="000D04F0">
        <w:rPr>
          <w:b/>
        </w:rPr>
        <w:t xml:space="preserve">            Ec. Butiulca Manuel Augustin                                      Dr. Ács Valéria</w:t>
      </w:r>
    </w:p>
    <w:p w:rsidR="000D109F" w:rsidRPr="000D04F0" w:rsidRDefault="000D109F" w:rsidP="000D109F">
      <w:pPr>
        <w:pStyle w:val="lfej"/>
        <w:spacing w:line="360" w:lineRule="auto"/>
      </w:pPr>
    </w:p>
    <w:p w:rsidR="00953C04" w:rsidRDefault="00953C04"/>
    <w:p w:rsidR="00013207" w:rsidRDefault="00013207"/>
    <w:p w:rsidR="00013207" w:rsidRDefault="00013207"/>
    <w:p w:rsidR="00013207" w:rsidRDefault="00013207"/>
    <w:p w:rsidR="00013207" w:rsidRDefault="00013207">
      <w:pPr>
        <w:spacing w:after="200" w:line="276" w:lineRule="auto"/>
      </w:pPr>
      <w:r>
        <w:br w:type="page"/>
      </w:r>
    </w:p>
    <w:p w:rsidR="00013207" w:rsidRDefault="00013207" w:rsidP="00013207">
      <w:pPr>
        <w:rPr>
          <w:b/>
        </w:rPr>
      </w:pPr>
    </w:p>
    <w:p w:rsidR="00013207" w:rsidRDefault="00013207" w:rsidP="00013207">
      <w:pPr>
        <w:jc w:val="center"/>
        <w:rPr>
          <w:b/>
        </w:rPr>
      </w:pPr>
      <w:r>
        <w:rPr>
          <w:b/>
        </w:rPr>
        <w:t>LISTA</w:t>
      </w:r>
      <w:r>
        <w:rPr>
          <w:b/>
        </w:rPr>
        <w:br/>
        <w:t xml:space="preserve">cuprinzând urgențele medico-chirurgicale, precum și bolile infectocontagioase din grupa A, pentru care asigurații beneficiază de indemnizație pentru incapacitate temporară de muncă,fără îndeplinirea condiției de stagiu de asigurare </w:t>
      </w:r>
    </w:p>
    <w:p w:rsidR="00013207" w:rsidRDefault="00013207" w:rsidP="00013207">
      <w:pPr>
        <w:jc w:val="center"/>
        <w:rPr>
          <w:b/>
        </w:rPr>
      </w:pPr>
      <w:r>
        <w:rPr>
          <w:b/>
        </w:rPr>
        <w:t>aprobată prin HG nr. 423/27mai 2020</w:t>
      </w:r>
    </w:p>
    <w:p w:rsidR="00013207" w:rsidRDefault="00013207" w:rsidP="00013207">
      <w:pPr>
        <w:jc w:val="center"/>
      </w:pPr>
    </w:p>
    <w:p w:rsidR="00013207" w:rsidRDefault="00013207" w:rsidP="00013207">
      <w:pPr>
        <w:jc w:val="center"/>
      </w:pPr>
    </w:p>
    <w:p w:rsidR="00013207" w:rsidRDefault="00013207" w:rsidP="00013207">
      <w:pPr>
        <w:numPr>
          <w:ilvl w:val="0"/>
          <w:numId w:val="1"/>
        </w:numPr>
        <w:rPr>
          <w:b/>
        </w:rPr>
      </w:pPr>
      <w:r>
        <w:rPr>
          <w:b/>
        </w:rPr>
        <w:t>Urgențe medico-chirurgicale:</w:t>
      </w:r>
    </w:p>
    <w:p w:rsidR="00013207" w:rsidRDefault="00013207" w:rsidP="00013207">
      <w:pPr>
        <w:ind w:left="1080"/>
        <w:rPr>
          <w:b/>
        </w:rPr>
      </w:pPr>
    </w:p>
    <w:p w:rsidR="00013207" w:rsidRDefault="00013207" w:rsidP="00013207">
      <w:r>
        <w:t>1. arsurile;</w:t>
      </w:r>
    </w:p>
    <w:p w:rsidR="00013207" w:rsidRDefault="00013207" w:rsidP="00013207">
      <w:r>
        <w:t>2. anemiile severe, cu complicații cardiovasculare;</w:t>
      </w:r>
    </w:p>
    <w:p w:rsidR="00013207" w:rsidRDefault="00013207" w:rsidP="00013207">
      <w:r>
        <w:t>3. accidentele tromboembolice la pacienții cu tromboflebită ereditară;</w:t>
      </w:r>
    </w:p>
    <w:p w:rsidR="00013207" w:rsidRDefault="00013207" w:rsidP="00013207">
      <w:r>
        <w:t>4. accidente toxice hematologice și viscerale, secundare tratamentelor cu citostatice;</w:t>
      </w:r>
    </w:p>
    <w:p w:rsidR="00013207" w:rsidRDefault="00013207" w:rsidP="00013207">
      <w:r>
        <w:t>5. accidentele survenite după terapia de substituție cu produse sanguine;</w:t>
      </w:r>
    </w:p>
    <w:p w:rsidR="00013207" w:rsidRDefault="00013207" w:rsidP="00013207">
      <w:r>
        <w:t>6. accidente cardiace sau vasculare după cateterism cardiac;</w:t>
      </w:r>
    </w:p>
    <w:p w:rsidR="00013207" w:rsidRDefault="00013207" w:rsidP="00013207">
      <w:r>
        <w:t>7. angioaccesul pentru dializa extrarenală;</w:t>
      </w:r>
    </w:p>
    <w:p w:rsidR="00013207" w:rsidRDefault="00013207" w:rsidP="00013207">
      <w:r>
        <w:t>8. artrita gutoasă acută;</w:t>
      </w:r>
    </w:p>
    <w:p w:rsidR="00013207" w:rsidRDefault="00013207" w:rsidP="00013207">
      <w:r>
        <w:t>9. angiocolecistita acută;</w:t>
      </w:r>
    </w:p>
    <w:p w:rsidR="00013207" w:rsidRDefault="00013207" w:rsidP="00013207">
      <w:r>
        <w:t>10. artritele reactive în puseu acut;</w:t>
      </w:r>
    </w:p>
    <w:p w:rsidR="00013207" w:rsidRDefault="00013207" w:rsidP="00013207">
      <w:r>
        <w:t>11. artritele septice;</w:t>
      </w:r>
    </w:p>
    <w:p w:rsidR="00013207" w:rsidRDefault="00013207" w:rsidP="00013207">
      <w:r>
        <w:t>12. abdomenul acut medico-chirurgical;</w:t>
      </w:r>
    </w:p>
    <w:p w:rsidR="00013207" w:rsidRDefault="00013207" w:rsidP="00013207">
      <w:r>
        <w:t>13. abcesul pulmonar;</w:t>
      </w:r>
    </w:p>
    <w:p w:rsidR="00013207" w:rsidRDefault="00013207" w:rsidP="00013207">
      <w:r>
        <w:t>14. anuria;</w:t>
      </w:r>
    </w:p>
    <w:p w:rsidR="00013207" w:rsidRDefault="00013207" w:rsidP="00013207">
      <w:r>
        <w:t>15. astmul bronșic în criză;</w:t>
      </w:r>
    </w:p>
    <w:p w:rsidR="00013207" w:rsidRDefault="00013207" w:rsidP="00013207">
      <w:r>
        <w:t>16. accidentele vasculare cerebrale în infarctul cerebral, hemoragia cerebrală, hemoragia subarahnoidiană, atacul ischemic tranzitoriu;</w:t>
      </w:r>
    </w:p>
    <w:p w:rsidR="00013207" w:rsidRDefault="00013207" w:rsidP="00013207">
      <w:r>
        <w:t>17. atacul migrenos;</w:t>
      </w:r>
    </w:p>
    <w:p w:rsidR="00013207" w:rsidRDefault="00013207" w:rsidP="00013207">
      <w:r>
        <w:t>18. atacul cerebral;</w:t>
      </w:r>
    </w:p>
    <w:p w:rsidR="00013207" w:rsidRDefault="00013207" w:rsidP="00013207">
      <w:r>
        <w:t>19. avortul complicat septic sau cu șoc hemoragic;</w:t>
      </w:r>
    </w:p>
    <w:p w:rsidR="00013207" w:rsidRDefault="00013207" w:rsidP="00013207">
      <w:r>
        <w:t>20. atacul acut de glaucom;</w:t>
      </w:r>
    </w:p>
    <w:p w:rsidR="00013207" w:rsidRDefault="00013207" w:rsidP="00013207">
      <w:r>
        <w:t>21. apoplexia utero-placentară;</w:t>
      </w:r>
    </w:p>
    <w:p w:rsidR="00013207" w:rsidRDefault="00013207" w:rsidP="00013207">
      <w:r>
        <w:t>22. abcesul sau flegmonul cu stare septică;</w:t>
      </w:r>
    </w:p>
    <w:p w:rsidR="00013207" w:rsidRDefault="00013207" w:rsidP="00013207">
      <w:r>
        <w:t>23. bolile cardiace congenitale ale nou-născutului și copilului mic;</w:t>
      </w:r>
    </w:p>
    <w:p w:rsidR="00013207" w:rsidRDefault="00013207" w:rsidP="00013207">
      <w:r>
        <w:t>24. bronhopneumonia, pneumonii acute virale și bacteriene;</w:t>
      </w:r>
    </w:p>
    <w:p w:rsidR="00013207" w:rsidRDefault="00013207" w:rsidP="00013207">
      <w:r>
        <w:t>25. BPOC cu insuficiență respiratorie severă;</w:t>
      </w:r>
    </w:p>
    <w:p w:rsidR="00013207" w:rsidRDefault="00013207" w:rsidP="00013207">
      <w:r>
        <w:t>26. blocurile atrio-ventriculare simptomatice neonatale;</w:t>
      </w:r>
    </w:p>
    <w:p w:rsidR="00013207" w:rsidRDefault="00013207" w:rsidP="00013207">
      <w:r>
        <w:t>27. bolile medico-chirurgicale specifice perinatale;</w:t>
      </w:r>
    </w:p>
    <w:p w:rsidR="00013207" w:rsidRDefault="00013207" w:rsidP="00013207">
      <w:r>
        <w:t>28. criza epileptică și starea de rău epileptic;</w:t>
      </w:r>
    </w:p>
    <w:p w:rsidR="00013207" w:rsidRDefault="00013207" w:rsidP="00013207">
      <w:r>
        <w:t>29. criza miastenică;</w:t>
      </w:r>
    </w:p>
    <w:p w:rsidR="00013207" w:rsidRDefault="00013207" w:rsidP="00013207">
      <w:r>
        <w:t>30. cetoacidoză la pacienții cu diabet zaharat tip 1, tip 2 și în diabetul gestațional;</w:t>
      </w:r>
    </w:p>
    <w:p w:rsidR="00013207" w:rsidRDefault="00013207" w:rsidP="00013207">
      <w:r>
        <w:t>31. chistul hidatic evacuat;</w:t>
      </w:r>
    </w:p>
    <w:p w:rsidR="00013207" w:rsidRDefault="00013207" w:rsidP="00013207">
      <w:r>
        <w:t>32. corpii străini nazali, faringieni, laringieni, traheo-bronhici, esofagieni, auriculari cu lezarea părților conductului auditiv extern sau a timpanului;</w:t>
      </w:r>
    </w:p>
    <w:p w:rsidR="00013207" w:rsidRDefault="00013207" w:rsidP="00013207">
      <w:r>
        <w:t>33. conjunctivita acută virală sau microbiană și fungică;</w:t>
      </w:r>
    </w:p>
    <w:p w:rsidR="00013207" w:rsidRDefault="00013207" w:rsidP="00013207">
      <w:r>
        <w:t>34. corpii străini penetranți sau nepenetranți în globul ocular;</w:t>
      </w:r>
    </w:p>
    <w:p w:rsidR="00013207" w:rsidRDefault="00013207" w:rsidP="00013207">
      <w:r>
        <w:t>35. colica renală, biliară, abdominală;</w:t>
      </w:r>
    </w:p>
    <w:p w:rsidR="00013207" w:rsidRDefault="00013207" w:rsidP="00013207">
      <w:r>
        <w:t>36. colecistita acută și angiocolita acută;</w:t>
      </w:r>
    </w:p>
    <w:p w:rsidR="00013207" w:rsidRDefault="00013207" w:rsidP="00013207">
      <w:r>
        <w:t>37. colita ischemică;</w:t>
      </w:r>
    </w:p>
    <w:p w:rsidR="00013207" w:rsidRDefault="00013207" w:rsidP="00013207">
      <w:r>
        <w:t>38. complicațiile sarcinii;</w:t>
      </w:r>
    </w:p>
    <w:p w:rsidR="00013207" w:rsidRDefault="00013207" w:rsidP="00013207">
      <w:r>
        <w:lastRenderedPageBreak/>
        <w:t>39. complicațiile litiazei reno-ureterale și vezicale;</w:t>
      </w:r>
    </w:p>
    <w:p w:rsidR="00013207" w:rsidRDefault="00013207" w:rsidP="00013207">
      <w:r>
        <w:t>40. criza de lumbago;</w:t>
      </w:r>
    </w:p>
    <w:p w:rsidR="00013207" w:rsidRDefault="00013207" w:rsidP="00013207">
      <w:r>
        <w:t>41. coma hipofizară;</w:t>
      </w:r>
    </w:p>
    <w:p w:rsidR="00013207" w:rsidRDefault="00013207" w:rsidP="00013207">
      <w:r>
        <w:t>42. criza tireotoxică;</w:t>
      </w:r>
    </w:p>
    <w:p w:rsidR="00013207" w:rsidRDefault="00013207" w:rsidP="00013207">
      <w:r>
        <w:t>43. coma mixedematoasă;</w:t>
      </w:r>
    </w:p>
    <w:p w:rsidR="00013207" w:rsidRDefault="00013207" w:rsidP="00013207">
      <w:r>
        <w:t>44. coma hiperglicemică;</w:t>
      </w:r>
    </w:p>
    <w:p w:rsidR="00013207" w:rsidRDefault="00013207" w:rsidP="00013207">
      <w:r>
        <w:t>45. comele diabetice cetoacidozice, heperosmolare și lactice;</w:t>
      </w:r>
    </w:p>
    <w:p w:rsidR="00013207" w:rsidRDefault="00013207" w:rsidP="00013207">
      <w:r>
        <w:t>46. come de alte etiologii;</w:t>
      </w:r>
    </w:p>
    <w:p w:rsidR="00013207" w:rsidRDefault="00013207" w:rsidP="00013207">
      <w:r>
        <w:t>47. criza addisoniană;</w:t>
      </w:r>
    </w:p>
    <w:p w:rsidR="00013207" w:rsidRDefault="00013207" w:rsidP="00013207">
      <w:r>
        <w:t>48. criza de hemoliză acută extra- și intravasculară;</w:t>
      </w:r>
    </w:p>
    <w:p w:rsidR="00013207" w:rsidRDefault="00013207" w:rsidP="00013207">
      <w:r>
        <w:t>49. complicațiile hemoragice după intervenții cardiovasculare;</w:t>
      </w:r>
    </w:p>
    <w:p w:rsidR="00013207" w:rsidRDefault="00013207" w:rsidP="00013207">
      <w:r>
        <w:t>50. complicațiile septice după intervențiile cardiovasculare;</w:t>
      </w:r>
    </w:p>
    <w:p w:rsidR="00013207" w:rsidRDefault="00013207" w:rsidP="00013207">
      <w:r>
        <w:t>51. complicațiile postvaccinale;</w:t>
      </w:r>
    </w:p>
    <w:p w:rsidR="00013207" w:rsidRDefault="00013207" w:rsidP="00013207">
      <w:r>
        <w:t>52. carditele acute de tip endocardite, miocardite și pericardite;</w:t>
      </w:r>
    </w:p>
    <w:p w:rsidR="00013207" w:rsidRDefault="00013207" w:rsidP="00013207">
      <w:r>
        <w:t>53. crizele severe de cianoză, hipoxie, acidoze în cardio-vascular;</w:t>
      </w:r>
    </w:p>
    <w:p w:rsidR="00013207" w:rsidRDefault="00013207" w:rsidP="00013207">
      <w:r>
        <w:t>54. convulsiile, starea de rău convulsiv;</w:t>
      </w:r>
    </w:p>
    <w:p w:rsidR="00013207" w:rsidRDefault="00013207" w:rsidP="00013207">
      <w:r>
        <w:t>55. disgravidia precoce - formă severă;</w:t>
      </w:r>
    </w:p>
    <w:p w:rsidR="00013207" w:rsidRDefault="00013207" w:rsidP="00013207">
      <w:r>
        <w:t>56. disgravidia tardivă;</w:t>
      </w:r>
    </w:p>
    <w:p w:rsidR="00013207" w:rsidRDefault="00013207" w:rsidP="00013207">
      <w:r>
        <w:t>57. dermatomizitele active;</w:t>
      </w:r>
    </w:p>
    <w:p w:rsidR="00013207" w:rsidRDefault="00013207" w:rsidP="00013207">
      <w:r>
        <w:t>58. diabetul zaharat tip 1 nou-depistat;</w:t>
      </w:r>
    </w:p>
    <w:p w:rsidR="00013207" w:rsidRDefault="00013207" w:rsidP="00013207">
      <w:r>
        <w:t>59. diabetul gestațional nou-depistat;</w:t>
      </w:r>
    </w:p>
    <w:p w:rsidR="00013207" w:rsidRDefault="00013207" w:rsidP="00013207">
      <w:r>
        <w:t>60. delirium;</w:t>
      </w:r>
    </w:p>
    <w:p w:rsidR="00013207" w:rsidRDefault="00013207" w:rsidP="00013207">
      <w:r>
        <w:t>61. decolarea de retină;</w:t>
      </w:r>
    </w:p>
    <w:p w:rsidR="00013207" w:rsidRDefault="00013207" w:rsidP="00013207">
      <w:r>
        <w:t>62. dispneea faringiană, laringiană, traheală înaltă;</w:t>
      </w:r>
    </w:p>
    <w:p w:rsidR="00013207" w:rsidRDefault="00013207" w:rsidP="00013207">
      <w:r>
        <w:t>63. disfagia totală de cauză bucofaringiană sau esofagiană;</w:t>
      </w:r>
    </w:p>
    <w:p w:rsidR="00013207" w:rsidRDefault="00013207" w:rsidP="00013207">
      <w:r>
        <w:t>64. disecția de aortă, anevrismul disecant al aortei și alte leziuni parietale cu manifestări acute;</w:t>
      </w:r>
    </w:p>
    <w:p w:rsidR="00013207" w:rsidRDefault="00013207" w:rsidP="00013207">
      <w:r>
        <w:t>65. disfuncțiile acute de proteze cardiace;</w:t>
      </w:r>
    </w:p>
    <w:p w:rsidR="00013207" w:rsidRDefault="00013207" w:rsidP="00013207">
      <w:r>
        <w:t>66. edemul pulmonar acut;</w:t>
      </w:r>
    </w:p>
    <w:p w:rsidR="00013207" w:rsidRDefault="00013207" w:rsidP="00013207">
      <w:r>
        <w:t>67. edemul pulmonar acut de cauză cardiovasculară;</w:t>
      </w:r>
    </w:p>
    <w:p w:rsidR="00013207" w:rsidRDefault="00013207" w:rsidP="00013207">
      <w:r>
        <w:t>68. encefalopatia hepatică;</w:t>
      </w:r>
    </w:p>
    <w:p w:rsidR="00013207" w:rsidRDefault="00013207" w:rsidP="00013207">
      <w:r>
        <w:t>69. eritrocitoze asociate cu fenomene de sludge;</w:t>
      </w:r>
    </w:p>
    <w:p w:rsidR="00013207" w:rsidRDefault="00013207" w:rsidP="00013207">
      <w:r>
        <w:t>70. embolia pulmonară;</w:t>
      </w:r>
    </w:p>
    <w:p w:rsidR="00013207" w:rsidRDefault="00013207" w:rsidP="00013207">
      <w:r>
        <w:t>71. eclampsia și preeclampsia;</w:t>
      </w:r>
    </w:p>
    <w:p w:rsidR="00013207" w:rsidRDefault="00013207" w:rsidP="00013207">
      <w:r>
        <w:t>72. flebita și tromboflebita profundă, extensivă;</w:t>
      </w:r>
    </w:p>
    <w:p w:rsidR="00013207" w:rsidRDefault="00013207" w:rsidP="00013207">
      <w:r>
        <w:t>73. gamapatiile monoclonale cu sindrom de hiperviscozitate;</w:t>
      </w:r>
    </w:p>
    <w:p w:rsidR="00013207" w:rsidRDefault="00013207" w:rsidP="00013207">
      <w:r>
        <w:t>74. hemoptizia;</w:t>
      </w:r>
    </w:p>
    <w:p w:rsidR="00013207" w:rsidRDefault="00013207" w:rsidP="00013207">
      <w:r>
        <w:t>75. hematuria;</w:t>
      </w:r>
    </w:p>
    <w:p w:rsidR="00013207" w:rsidRDefault="00013207" w:rsidP="00013207">
      <w:r>
        <w:t>76. hemoragiile: nazale din epistaxisul major, epistaxisul minor, repetat cu anemie secundară; faringiene; laringiene; traheale posttraumatice și tumorale; hemoragii exteriorizate prin conductul auditiv extern;</w:t>
      </w:r>
    </w:p>
    <w:p w:rsidR="00013207" w:rsidRDefault="00013207" w:rsidP="00013207">
      <w:r>
        <w:t>77. hemoragia digestivă superioară de tip hematemeză;</w:t>
      </w:r>
    </w:p>
    <w:p w:rsidR="00013207" w:rsidRDefault="00013207" w:rsidP="00013207">
      <w:r>
        <w:t>78. hemoragia digestivă inferioară;</w:t>
      </w:r>
    </w:p>
    <w:p w:rsidR="00013207" w:rsidRDefault="00013207" w:rsidP="00013207">
      <w:r>
        <w:t>79. hemoragiile genitale;</w:t>
      </w:r>
    </w:p>
    <w:p w:rsidR="00013207" w:rsidRDefault="00013207" w:rsidP="00013207">
      <w:r>
        <w:t>80. hemoragia în vitros și retinopatia diabetică preproliferativă și proliferativă (cazuri noi);</w:t>
      </w:r>
    </w:p>
    <w:p w:rsidR="00013207" w:rsidRDefault="00013207" w:rsidP="00013207">
      <w:r>
        <w:t>81. hipertrigliceridemiile severe peste 1.000 mg/l;</w:t>
      </w:r>
    </w:p>
    <w:p w:rsidR="00013207" w:rsidRDefault="00013207" w:rsidP="00013207">
      <w:r>
        <w:t>82. hepatita acută toxică/medicamentoasă;</w:t>
      </w:r>
    </w:p>
    <w:p w:rsidR="00013207" w:rsidRDefault="00013207" w:rsidP="00013207">
      <w:r>
        <w:t>83. hipercalcemia;</w:t>
      </w:r>
    </w:p>
    <w:p w:rsidR="00013207" w:rsidRDefault="00013207" w:rsidP="00013207">
      <w:r>
        <w:t>84. hipertensiunea arterială paroxistică;</w:t>
      </w:r>
    </w:p>
    <w:p w:rsidR="00013207" w:rsidRDefault="00013207" w:rsidP="00013207">
      <w:r>
        <w:t>85. insuficiențele cardiorespiratorii acute;</w:t>
      </w:r>
    </w:p>
    <w:p w:rsidR="00013207" w:rsidRDefault="00013207" w:rsidP="00013207">
      <w:r>
        <w:lastRenderedPageBreak/>
        <w:t>86. insuficiența respiratorie la obezitate cu risc crescut prin IMC &gt; 40;</w:t>
      </w:r>
    </w:p>
    <w:p w:rsidR="00013207" w:rsidRDefault="00013207" w:rsidP="00013207">
      <w:r>
        <w:t>87. infecțiile acute ale căilor respiratorii superioare, cu alterarea stării generale;</w:t>
      </w:r>
    </w:p>
    <w:p w:rsidR="00013207" w:rsidRDefault="00013207" w:rsidP="00013207">
      <w:r>
        <w:t>88. infecțiile acute ale mâinii;</w:t>
      </w:r>
    </w:p>
    <w:p w:rsidR="00013207" w:rsidRDefault="00013207" w:rsidP="00013207">
      <w:r>
        <w:t>89. infecțiile acute rinosinusale, otice, faringiene, perifaringiene și cervicomediastinale;</w:t>
      </w:r>
    </w:p>
    <w:p w:rsidR="00013207" w:rsidRDefault="00013207" w:rsidP="00013207">
      <w:r>
        <w:t>90. infecțiile și inflamațiile acute ale anexelor globului ocular;</w:t>
      </w:r>
    </w:p>
    <w:p w:rsidR="00013207" w:rsidRDefault="00013207" w:rsidP="00013207">
      <w:r>
        <w:t>91. infecțiile acute osoase;</w:t>
      </w:r>
    </w:p>
    <w:p w:rsidR="00013207" w:rsidRDefault="00013207" w:rsidP="00013207">
      <w:r>
        <w:t>92. infecțiile acute urinare;</w:t>
      </w:r>
    </w:p>
    <w:p w:rsidR="00013207" w:rsidRDefault="00013207" w:rsidP="00013207">
      <w:r>
        <w:t>93. insuficiența renală acută;</w:t>
      </w:r>
    </w:p>
    <w:p w:rsidR="00013207" w:rsidRDefault="00013207" w:rsidP="00013207">
      <w:r>
        <w:t>94. insuficiența corticosuprarenală acută iatrogenă sau de alte cauze;</w:t>
      </w:r>
    </w:p>
    <w:p w:rsidR="00013207" w:rsidRDefault="00013207" w:rsidP="00013207">
      <w:r>
        <w:t>95. ischemia viscerală: renală, enteromezenterică, hepatică și splenică;</w:t>
      </w:r>
    </w:p>
    <w:p w:rsidR="00013207" w:rsidRDefault="00013207" w:rsidP="00013207">
      <w:r>
        <w:t>96. intoxicațiile acute voluntare și involuntare;</w:t>
      </w:r>
    </w:p>
    <w:p w:rsidR="00013207" w:rsidRDefault="00013207" w:rsidP="00013207">
      <w:r>
        <w:t>97. keratita virală sau microbiană;</w:t>
      </w:r>
    </w:p>
    <w:p w:rsidR="00013207" w:rsidRDefault="00013207" w:rsidP="00013207">
      <w:r>
        <w:t xml:space="preserve">98. lovirea sau alte acte de violență ce au avut ca rezultat vătămarea corporală, potrivit prevederilor </w:t>
      </w:r>
      <w:hyperlink r:id="rId5" w:history="1">
        <w:r>
          <w:rPr>
            <w:rStyle w:val="Hiperhivatkozs"/>
          </w:rPr>
          <w:t>art. 193,</w:t>
        </w:r>
      </w:hyperlink>
      <w:r>
        <w:t xml:space="preserve"> </w:t>
      </w:r>
      <w:hyperlink r:id="rId6" w:history="1">
        <w:r>
          <w:rPr>
            <w:rStyle w:val="Hiperhivatkozs"/>
          </w:rPr>
          <w:t>194</w:t>
        </w:r>
      </w:hyperlink>
      <w:r>
        <w:t xml:space="preserve">, </w:t>
      </w:r>
      <w:hyperlink r:id="rId7" w:history="1">
        <w:r>
          <w:rPr>
            <w:rStyle w:val="Hiperhivatkozs"/>
          </w:rPr>
          <w:t>196</w:t>
        </w:r>
      </w:hyperlink>
      <w:r>
        <w:t xml:space="preserve"> și </w:t>
      </w:r>
      <w:hyperlink r:id="rId8" w:history="1">
        <w:r>
          <w:rPr>
            <w:rStyle w:val="Hiperhivatkozs"/>
          </w:rPr>
          <w:t>233 din Legea nr. 286/2009 privind Codul penal</w:t>
        </w:r>
      </w:hyperlink>
      <w:r>
        <w:t>, cu modificările și completările ulterioare;</w:t>
      </w:r>
    </w:p>
    <w:p w:rsidR="00013207" w:rsidRDefault="00013207" w:rsidP="00013207">
      <w:r>
        <w:t>99. lombosciatica;</w:t>
      </w:r>
    </w:p>
    <w:p w:rsidR="00013207" w:rsidRDefault="00013207" w:rsidP="00013207">
      <w:r>
        <w:t>100. lupusul eritematos sistemic activ, cu manifestări renale miocardice seroase, vasculitice;</w:t>
      </w:r>
    </w:p>
    <w:p w:rsidR="00013207" w:rsidRDefault="00013207" w:rsidP="00013207">
      <w:r>
        <w:t>101. leucemia acută în faza de evoluție inițială sau de recădere;</w:t>
      </w:r>
    </w:p>
    <w:p w:rsidR="00013207" w:rsidRDefault="00013207" w:rsidP="00013207">
      <w:r>
        <w:t>102. leucemiile cronice cu hiperleucocitoză și sindrom de leucostază;</w:t>
      </w:r>
    </w:p>
    <w:p w:rsidR="00013207" w:rsidRDefault="00013207" w:rsidP="00013207">
      <w:r>
        <w:t>103. limfoame maligne cu mase ganglionare compresive;</w:t>
      </w:r>
    </w:p>
    <w:p w:rsidR="00013207" w:rsidRDefault="00013207" w:rsidP="00013207">
      <w:r>
        <w:t>104. megacolon toxic;</w:t>
      </w:r>
    </w:p>
    <w:p w:rsidR="00013207" w:rsidRDefault="00013207" w:rsidP="00013207">
      <w:r>
        <w:t>105. meningite acute și meningoencefalite;</w:t>
      </w:r>
    </w:p>
    <w:p w:rsidR="00013207" w:rsidRDefault="00013207" w:rsidP="00013207">
      <w:r>
        <w:t>106. nevralgia cervicobrahială;</w:t>
      </w:r>
    </w:p>
    <w:p w:rsidR="00013207" w:rsidRDefault="00013207" w:rsidP="00013207">
      <w:r>
        <w:t>107. ocluziile intestinale;</w:t>
      </w:r>
    </w:p>
    <w:p w:rsidR="00013207" w:rsidRDefault="00013207" w:rsidP="00013207">
      <w:r>
        <w:t>108. ocluziile vasculare retiniene;</w:t>
      </w:r>
    </w:p>
    <w:p w:rsidR="00013207" w:rsidRDefault="00013207" w:rsidP="00013207">
      <w:r>
        <w:t>109. pusee acute de scleroză în plăci;</w:t>
      </w:r>
    </w:p>
    <w:p w:rsidR="00013207" w:rsidRDefault="00013207" w:rsidP="00013207">
      <w:r>
        <w:t>110. paraliziile periodice diskaliemice;</w:t>
      </w:r>
    </w:p>
    <w:p w:rsidR="00013207" w:rsidRDefault="00013207" w:rsidP="00013207">
      <w:r>
        <w:t>111. pleureziile acute virale și bacteriene;</w:t>
      </w:r>
    </w:p>
    <w:p w:rsidR="00013207" w:rsidRDefault="00013207" w:rsidP="00013207">
      <w:r>
        <w:t>112. pneumotoraxul neterapeutic;</w:t>
      </w:r>
    </w:p>
    <w:p w:rsidR="00013207" w:rsidRDefault="00013207" w:rsidP="00013207">
      <w:r>
        <w:t>113. polimiozite acute;</w:t>
      </w:r>
    </w:p>
    <w:p w:rsidR="00013207" w:rsidRDefault="00013207" w:rsidP="00013207">
      <w:r>
        <w:t>114. pneumopatia de aspirație;</w:t>
      </w:r>
    </w:p>
    <w:p w:rsidR="00013207" w:rsidRDefault="00013207" w:rsidP="00013207">
      <w:r>
        <w:t>115. plăgi și traumatisme cardiopericardice și vasculare;</w:t>
      </w:r>
    </w:p>
    <w:p w:rsidR="00013207" w:rsidRDefault="00013207" w:rsidP="00013207">
      <w:r>
        <w:t>116. plăgi complicate;</w:t>
      </w:r>
    </w:p>
    <w:p w:rsidR="00013207" w:rsidRDefault="00013207" w:rsidP="00013207">
      <w:r>
        <w:t>117. plăgi ale globului ocular și organelor anexe;</w:t>
      </w:r>
    </w:p>
    <w:p w:rsidR="00013207" w:rsidRDefault="00013207" w:rsidP="00013207">
      <w:r>
        <w:t>118. parodontita apicală acută;</w:t>
      </w:r>
    </w:p>
    <w:p w:rsidR="00013207" w:rsidRDefault="00013207" w:rsidP="00013207">
      <w:r>
        <w:t>119. pulpita acută;</w:t>
      </w:r>
    </w:p>
    <w:p w:rsidR="00013207" w:rsidRDefault="00013207" w:rsidP="00013207">
      <w:r>
        <w:t>120. poliradiculonevrita acută;</w:t>
      </w:r>
    </w:p>
    <w:p w:rsidR="00013207" w:rsidRDefault="00013207" w:rsidP="00013207">
      <w:r>
        <w:t>121. paralizia periferică de nerv facial;</w:t>
      </w:r>
    </w:p>
    <w:p w:rsidR="00013207" w:rsidRDefault="00013207" w:rsidP="00013207">
      <w:r>
        <w:t>122. penetrația și perforația ulcerelor;</w:t>
      </w:r>
    </w:p>
    <w:p w:rsidR="00013207" w:rsidRDefault="00013207" w:rsidP="00013207">
      <w:r>
        <w:t>123. pancreatitele acute;</w:t>
      </w:r>
    </w:p>
    <w:p w:rsidR="00013207" w:rsidRDefault="00013207" w:rsidP="00013207">
      <w:r>
        <w:t>124. peritonita;</w:t>
      </w:r>
    </w:p>
    <w:p w:rsidR="00013207" w:rsidRDefault="00013207" w:rsidP="00013207">
      <w:r>
        <w:t>125. patologia inflamatorie acută a uterului și anexelor;</w:t>
      </w:r>
    </w:p>
    <w:p w:rsidR="00013207" w:rsidRDefault="00013207" w:rsidP="00013207">
      <w:r>
        <w:t>126. periartrita scapulolumelară - umărul acut hiperalgic;</w:t>
      </w:r>
    </w:p>
    <w:p w:rsidR="00013207" w:rsidRDefault="00013207" w:rsidP="00013207">
      <w:r>
        <w:t>127. poliartrita reumatoidă activă în puseu acut;</w:t>
      </w:r>
    </w:p>
    <w:p w:rsidR="00013207" w:rsidRDefault="00013207" w:rsidP="00013207">
      <w:r>
        <w:t>128. politraumatisme cu leziuni importante;</w:t>
      </w:r>
    </w:p>
    <w:p w:rsidR="00013207" w:rsidRDefault="00013207" w:rsidP="00013207">
      <w:r>
        <w:t>129. reumatismul articular acut;</w:t>
      </w:r>
    </w:p>
    <w:p w:rsidR="00013207" w:rsidRDefault="00013207" w:rsidP="00013207">
      <w:r>
        <w:t>130. rectocolita hemoragică - puseu acut;</w:t>
      </w:r>
    </w:p>
    <w:p w:rsidR="00013207" w:rsidRDefault="00013207" w:rsidP="00013207">
      <w:r>
        <w:t>131. reacțiile alergice;</w:t>
      </w:r>
    </w:p>
    <w:p w:rsidR="00013207" w:rsidRDefault="00013207" w:rsidP="00013207">
      <w:r>
        <w:t>132. reacțiile alergice oculare;</w:t>
      </w:r>
    </w:p>
    <w:p w:rsidR="00013207" w:rsidRDefault="00013207" w:rsidP="00013207">
      <w:r>
        <w:t>133. reacțiile adverse, severe cutanate și digestive la terapia hipoglicemiantă orală;</w:t>
      </w:r>
    </w:p>
    <w:p w:rsidR="00013207" w:rsidRDefault="00013207" w:rsidP="00013207">
      <w:r>
        <w:lastRenderedPageBreak/>
        <w:t>134. retenția acută de urină;</w:t>
      </w:r>
    </w:p>
    <w:p w:rsidR="00013207" w:rsidRDefault="00013207" w:rsidP="00013207">
      <w:r>
        <w:t>135. stările comatoase de cauză neurologică;</w:t>
      </w:r>
    </w:p>
    <w:p w:rsidR="00013207" w:rsidRDefault="00013207" w:rsidP="00013207">
      <w:r>
        <w:t>136. stările confuzionale acute în afecțiunile sistemice, inclusiv în bolile nutriționale și metabolice ale sistemului nervos;</w:t>
      </w:r>
    </w:p>
    <w:p w:rsidR="00013207" w:rsidRDefault="00013207" w:rsidP="00013207">
      <w:r>
        <w:t>137. sindroamele cefalgice acute;</w:t>
      </w:r>
    </w:p>
    <w:p w:rsidR="00013207" w:rsidRDefault="00013207" w:rsidP="00013207">
      <w:r>
        <w:t>138. sindroamele septice;</w:t>
      </w:r>
    </w:p>
    <w:p w:rsidR="00013207" w:rsidRDefault="00013207" w:rsidP="00013207">
      <w:r>
        <w:t>139. sindromul de agitație psihomotorie;</w:t>
      </w:r>
    </w:p>
    <w:p w:rsidR="00013207" w:rsidRDefault="00013207" w:rsidP="00013207">
      <w:r>
        <w:t>140. sindromul psihopatic acut;</w:t>
      </w:r>
    </w:p>
    <w:p w:rsidR="00013207" w:rsidRDefault="00013207" w:rsidP="00013207">
      <w:r>
        <w:t>141. sindromul catatonic;</w:t>
      </w:r>
    </w:p>
    <w:p w:rsidR="00013207" w:rsidRDefault="00013207" w:rsidP="00013207">
      <w:r>
        <w:t>142. sindromul discomportamental violent;</w:t>
      </w:r>
    </w:p>
    <w:p w:rsidR="00013207" w:rsidRDefault="00013207" w:rsidP="00013207">
      <w:r>
        <w:t>143. sarcina extrauterină;</w:t>
      </w:r>
    </w:p>
    <w:p w:rsidR="00013207" w:rsidRDefault="00013207" w:rsidP="00013207">
      <w:r>
        <w:t>144. sincopa;</w:t>
      </w:r>
    </w:p>
    <w:p w:rsidR="00013207" w:rsidRDefault="00013207" w:rsidP="00013207">
      <w:r>
        <w:t>145. sindromul de ischemie periferică acută;</w:t>
      </w:r>
    </w:p>
    <w:p w:rsidR="00013207" w:rsidRDefault="00013207" w:rsidP="00013207">
      <w:r>
        <w:t>146. supurațiile acute și cele cronice, reactualizate;</w:t>
      </w:r>
    </w:p>
    <w:p w:rsidR="00013207" w:rsidRDefault="00013207" w:rsidP="00013207">
      <w:r>
        <w:t>147. sindroamele vestibulare în criză;</w:t>
      </w:r>
    </w:p>
    <w:p w:rsidR="00013207" w:rsidRDefault="00013207" w:rsidP="00013207">
      <w:r>
        <w:t>148. surditatea brusc instalată sau brusc agravată;</w:t>
      </w:r>
    </w:p>
    <w:p w:rsidR="00013207" w:rsidRDefault="00013207" w:rsidP="00013207">
      <w:r>
        <w:t>149. sângerările uterine disfuncționale;</w:t>
      </w:r>
    </w:p>
    <w:p w:rsidR="00013207" w:rsidRDefault="00013207" w:rsidP="00013207">
      <w:r>
        <w:t>150. sindromul de debit cardiac scăzut prin colmatarea valvulelor;</w:t>
      </w:r>
    </w:p>
    <w:p w:rsidR="00013207" w:rsidRDefault="00013207" w:rsidP="00013207">
      <w:r>
        <w:t>151. șocul cardiogen și alte stări de debit cardiac scăzut;</w:t>
      </w:r>
    </w:p>
    <w:p w:rsidR="00013207" w:rsidRDefault="00013207" w:rsidP="00013207">
      <w:r>
        <w:t>152. sindroamele coronariene acute din infarctul acut de miocard, și angina instabilă;</w:t>
      </w:r>
    </w:p>
    <w:p w:rsidR="00013207" w:rsidRDefault="00013207" w:rsidP="00013207">
      <w:r>
        <w:t>153. stările de instabilitate hemodinamică sau aritmia acută survenită la bolnavii cu cardiopatii cronice, care le pot pune în pericol viața;</w:t>
      </w:r>
    </w:p>
    <w:p w:rsidR="00013207" w:rsidRDefault="00013207" w:rsidP="00013207">
      <w:r>
        <w:t>154. sindroame hemoragice cu manifestări clinice ce pun în pericol viața;</w:t>
      </w:r>
    </w:p>
    <w:p w:rsidR="00013207" w:rsidRDefault="00013207" w:rsidP="00013207">
      <w:r>
        <w:t>155. sindromul febril prelungit;</w:t>
      </w:r>
    </w:p>
    <w:p w:rsidR="00013207" w:rsidRDefault="00013207" w:rsidP="00013207">
      <w:r>
        <w:t>156. sindromul de hiperuricemie;</w:t>
      </w:r>
    </w:p>
    <w:p w:rsidR="00013207" w:rsidRDefault="00013207" w:rsidP="00013207">
      <w:r>
        <w:t>157. traumatismele musculare neurovasculare, osteoarticulare, tegumentare și viscerale recente;</w:t>
      </w:r>
    </w:p>
    <w:p w:rsidR="00013207" w:rsidRDefault="00013207" w:rsidP="00013207">
      <w:r>
        <w:t>158. traumatismele craniene și ale măduvei spinării;</w:t>
      </w:r>
    </w:p>
    <w:p w:rsidR="00013207" w:rsidRDefault="00013207" w:rsidP="00013207">
      <w:r>
        <w:t>159. traumatismele toracice cu insuficiență respiratorie;</w:t>
      </w:r>
    </w:p>
    <w:p w:rsidR="00013207" w:rsidRDefault="00013207" w:rsidP="00013207">
      <w:r>
        <w:t>160. tulburarea depresivă cu risc suicidar;</w:t>
      </w:r>
    </w:p>
    <w:p w:rsidR="00013207" w:rsidRDefault="00013207" w:rsidP="00013207">
      <w:r>
        <w:t>161. tulburarea anxioasă paroxistică în atacul de panică;</w:t>
      </w:r>
    </w:p>
    <w:p w:rsidR="00013207" w:rsidRDefault="00013207" w:rsidP="00013207">
      <w:r>
        <w:t>162. tulburarea acută de stres;</w:t>
      </w:r>
    </w:p>
    <w:p w:rsidR="00013207" w:rsidRDefault="00013207" w:rsidP="00013207">
      <w:r>
        <w:t>163. traumatismele aparatului urinar;</w:t>
      </w:r>
    </w:p>
    <w:p w:rsidR="00013207" w:rsidRDefault="00013207" w:rsidP="00013207">
      <w:r>
        <w:t>164. traumatismele aparatului locomotor: fracturi, luxații, entorse, rupturi de tendoane, rupturi musculare, cu excepția celor determinate de alcoolism;</w:t>
      </w:r>
    </w:p>
    <w:p w:rsidR="00013207" w:rsidRDefault="00013207" w:rsidP="00013207">
      <w:r>
        <w:t>165. tumorile maligne sângerânde;</w:t>
      </w:r>
    </w:p>
    <w:p w:rsidR="00013207" w:rsidRDefault="00013207" w:rsidP="00013207">
      <w:r>
        <w:t>166. tromboflebita orbito-cavernoasă;</w:t>
      </w:r>
    </w:p>
    <w:p w:rsidR="00013207" w:rsidRDefault="00013207" w:rsidP="00013207">
      <w:r>
        <w:t>167. traumatismele orbito-oculare cu complicații;</w:t>
      </w:r>
    </w:p>
    <w:p w:rsidR="00013207" w:rsidRDefault="00013207" w:rsidP="00013207">
      <w:r>
        <w:t>168. traumatismele abdominale;</w:t>
      </w:r>
    </w:p>
    <w:p w:rsidR="00013207" w:rsidRDefault="00013207" w:rsidP="00013207">
      <w:r>
        <w:t>169. tumorile neuroendocrine cu eliberări paroxistice de insulină, VIP, serotonină, glucagon;</w:t>
      </w:r>
    </w:p>
    <w:p w:rsidR="00013207" w:rsidRDefault="00013207" w:rsidP="00013207">
      <w:r>
        <w:t>170. trombembolismul pulmonar acut;</w:t>
      </w:r>
    </w:p>
    <w:p w:rsidR="00013207" w:rsidRDefault="00013207" w:rsidP="00013207">
      <w:r>
        <w:t>171. tulburările acute paroxistice de ritm supraventriculare;</w:t>
      </w:r>
    </w:p>
    <w:p w:rsidR="00013207" w:rsidRDefault="00013207" w:rsidP="00013207">
      <w:r>
        <w:t>172. tahicardiile ventriculare;</w:t>
      </w:r>
    </w:p>
    <w:p w:rsidR="00013207" w:rsidRDefault="00013207" w:rsidP="00013207">
      <w:r>
        <w:t>173. tromboflebita acută proximală severă;</w:t>
      </w:r>
    </w:p>
    <w:p w:rsidR="00013207" w:rsidRDefault="00013207" w:rsidP="00013207">
      <w:r>
        <w:t>174. trombocitozele complicate cu eritromelalgie și cu alte fenomene de constricție a microcirculației;</w:t>
      </w:r>
    </w:p>
    <w:p w:rsidR="00013207" w:rsidRDefault="00013207" w:rsidP="00013207">
      <w:r>
        <w:t>175. urgențele hipertensive din encefalopatia hipertensivă, criza hipertensivă, hemoragia cerebromeningee, eclamsie;</w:t>
      </w:r>
    </w:p>
    <w:p w:rsidR="00013207" w:rsidRDefault="00013207" w:rsidP="00013207">
      <w:r>
        <w:t>176. uveita optică, cu excepția celei alcoolo-tabagice;</w:t>
      </w:r>
    </w:p>
    <w:p w:rsidR="00013207" w:rsidRDefault="00013207" w:rsidP="00013207">
      <w:r>
        <w:t>177. ulcerul gastroduodenal în puseu acut.</w:t>
      </w:r>
    </w:p>
    <w:p w:rsidR="00013207" w:rsidRDefault="00013207" w:rsidP="00013207"/>
    <w:p w:rsidR="00013207" w:rsidRDefault="00013207" w:rsidP="00013207"/>
    <w:p w:rsidR="00013207" w:rsidRDefault="00013207" w:rsidP="00013207">
      <w:pPr>
        <w:rPr>
          <w:b/>
        </w:rPr>
      </w:pPr>
      <w:r>
        <w:rPr>
          <w:b/>
        </w:rPr>
        <w:t>II. Boli infectocontagioase din grupa A:</w:t>
      </w:r>
    </w:p>
    <w:p w:rsidR="00013207" w:rsidRDefault="00013207" w:rsidP="00013207">
      <w:pPr>
        <w:rPr>
          <w:b/>
        </w:rPr>
      </w:pPr>
    </w:p>
    <w:p w:rsidR="00013207" w:rsidRDefault="00013207" w:rsidP="00013207">
      <w:r>
        <w:t>1. amibiaza (dizenterie amibiană);</w:t>
      </w:r>
    </w:p>
    <w:p w:rsidR="00013207" w:rsidRDefault="00013207" w:rsidP="00013207">
      <w:r>
        <w:t>2. antraxul;3. bruceloza;</w:t>
      </w:r>
    </w:p>
    <w:p w:rsidR="00013207" w:rsidRDefault="00013207" w:rsidP="00013207">
      <w:r>
        <w:t>4. difteria;</w:t>
      </w:r>
    </w:p>
    <w:p w:rsidR="00013207" w:rsidRDefault="00013207" w:rsidP="00013207">
      <w:r>
        <w:t>5. febra butonoasă;</w:t>
      </w:r>
    </w:p>
    <w:p w:rsidR="00013207" w:rsidRDefault="00013207" w:rsidP="00013207">
      <w:r>
        <w:t>6. febra galbenă;</w:t>
      </w:r>
    </w:p>
    <w:p w:rsidR="00013207" w:rsidRDefault="00013207" w:rsidP="00013207">
      <w:r>
        <w:t>7. febrele paratifoide A, B, C;</w:t>
      </w:r>
    </w:p>
    <w:p w:rsidR="00013207" w:rsidRDefault="00013207" w:rsidP="00013207">
      <w:r>
        <w:t>8. febra Q;</w:t>
      </w:r>
    </w:p>
    <w:p w:rsidR="00013207" w:rsidRDefault="00013207" w:rsidP="00013207">
      <w:r>
        <w:t>9. febra recurentă;</w:t>
      </w:r>
    </w:p>
    <w:p w:rsidR="00013207" w:rsidRDefault="00013207" w:rsidP="00013207">
      <w:r>
        <w:t>10. febra tifoidă;</w:t>
      </w:r>
    </w:p>
    <w:p w:rsidR="00013207" w:rsidRDefault="00013207" w:rsidP="00013207">
      <w:r>
        <w:t>11. filarioza, dracunculoza;</w:t>
      </w:r>
    </w:p>
    <w:p w:rsidR="00013207" w:rsidRDefault="00013207" w:rsidP="00013207">
      <w:r>
        <w:t>12. hepatita virală acută;</w:t>
      </w:r>
    </w:p>
    <w:p w:rsidR="00013207" w:rsidRDefault="00013207" w:rsidP="00013207">
      <w:r>
        <w:t>13. holera;</w:t>
      </w:r>
    </w:p>
    <w:p w:rsidR="00013207" w:rsidRDefault="00013207" w:rsidP="00013207">
      <w:r>
        <w:t>14. infecția gonococică;</w:t>
      </w:r>
    </w:p>
    <w:p w:rsidR="00013207" w:rsidRDefault="00013207" w:rsidP="00013207">
      <w:r>
        <w:t>15. infecția HIV;</w:t>
      </w:r>
    </w:p>
    <w:p w:rsidR="00013207" w:rsidRDefault="00013207" w:rsidP="00013207">
      <w:r>
        <w:t>16. leishmaniozele;</w:t>
      </w:r>
    </w:p>
    <w:p w:rsidR="00013207" w:rsidRDefault="00013207" w:rsidP="00013207">
      <w:r>
        <w:t>17. lepra;</w:t>
      </w:r>
    </w:p>
    <w:p w:rsidR="00013207" w:rsidRDefault="00013207" w:rsidP="00013207">
      <w:r>
        <w:t>18. leptospiroza;</w:t>
      </w:r>
    </w:p>
    <w:p w:rsidR="00013207" w:rsidRDefault="00013207" w:rsidP="00013207">
      <w:r>
        <w:t>19. limfogranulomatoza inghinală benignă;</w:t>
      </w:r>
    </w:p>
    <w:p w:rsidR="00013207" w:rsidRDefault="00013207" w:rsidP="00013207">
      <w:r>
        <w:t>20. malaria;</w:t>
      </w:r>
    </w:p>
    <w:p w:rsidR="00013207" w:rsidRDefault="00013207" w:rsidP="00013207">
      <w:r>
        <w:t>21. meningita meningococică și meningococemia;</w:t>
      </w:r>
    </w:p>
    <w:p w:rsidR="00013207" w:rsidRDefault="00013207" w:rsidP="00013207">
      <w:r>
        <w:t>22. morva, melioidoza;</w:t>
      </w:r>
    </w:p>
    <w:p w:rsidR="00013207" w:rsidRDefault="00013207" w:rsidP="00013207">
      <w:r>
        <w:t>23. ciuma;</w:t>
      </w:r>
    </w:p>
    <w:p w:rsidR="00013207" w:rsidRDefault="00013207" w:rsidP="00013207">
      <w:r>
        <w:t>24. poliomielita și alte neuroviroze paralitice;</w:t>
      </w:r>
    </w:p>
    <w:p w:rsidR="00013207" w:rsidRDefault="00013207" w:rsidP="00013207">
      <w:r>
        <w:t>25. psitacoza-ornitoza;</w:t>
      </w:r>
    </w:p>
    <w:p w:rsidR="00013207" w:rsidRDefault="00013207" w:rsidP="00013207">
      <w:r>
        <w:t>26. rabia;</w:t>
      </w:r>
    </w:p>
    <w:p w:rsidR="00013207" w:rsidRDefault="00013207" w:rsidP="00013207">
      <w:r>
        <w:t>27. scarlatina;</w:t>
      </w:r>
    </w:p>
    <w:p w:rsidR="00013207" w:rsidRDefault="00013207" w:rsidP="00013207">
      <w:r>
        <w:t>28. sifilisul;</w:t>
      </w:r>
    </w:p>
    <w:p w:rsidR="00013207" w:rsidRDefault="00013207" w:rsidP="00013207">
      <w:r>
        <w:t>29. șancrul moale;</w:t>
      </w:r>
    </w:p>
    <w:p w:rsidR="00013207" w:rsidRDefault="00013207" w:rsidP="00013207">
      <w:r>
        <w:t>30. tetanosul;</w:t>
      </w:r>
    </w:p>
    <w:p w:rsidR="00013207" w:rsidRDefault="00013207" w:rsidP="00013207">
      <w:r>
        <w:t>31. tifosul exantematic;</w:t>
      </w:r>
    </w:p>
    <w:p w:rsidR="00013207" w:rsidRDefault="00013207" w:rsidP="00013207">
      <w:r>
        <w:t>32. tuberculoza (toate formele și localizările);</w:t>
      </w:r>
    </w:p>
    <w:p w:rsidR="00013207" w:rsidRDefault="00013207" w:rsidP="00013207">
      <w:r>
        <w:t>33. tularemia;</w:t>
      </w:r>
    </w:p>
    <w:p w:rsidR="00013207" w:rsidRDefault="00013207" w:rsidP="00013207">
      <w:r>
        <w:t>34. tusea convulsivă;</w:t>
      </w:r>
    </w:p>
    <w:p w:rsidR="00013207" w:rsidRDefault="00013207" w:rsidP="00013207">
      <w:r>
        <w:t>35. COVID-19.</w:t>
      </w:r>
    </w:p>
    <w:p w:rsidR="00013207" w:rsidRDefault="00013207" w:rsidP="00013207"/>
    <w:p w:rsidR="00013207" w:rsidRDefault="00013207" w:rsidP="00013207">
      <w:pPr>
        <w:pStyle w:val="lfej"/>
      </w:pPr>
    </w:p>
    <w:p w:rsidR="00013207" w:rsidRDefault="00013207" w:rsidP="00013207">
      <w:pPr>
        <w:pStyle w:val="lfej"/>
      </w:pPr>
    </w:p>
    <w:p w:rsidR="00013207" w:rsidRDefault="00013207" w:rsidP="00013207">
      <w:pPr>
        <w:pStyle w:val="lfej"/>
      </w:pPr>
    </w:p>
    <w:p w:rsidR="00013207" w:rsidRDefault="00013207" w:rsidP="00013207">
      <w:pPr>
        <w:pStyle w:val="lfej"/>
        <w:tabs>
          <w:tab w:val="clear" w:pos="4536"/>
        </w:tabs>
      </w:pPr>
    </w:p>
    <w:p w:rsidR="00013207" w:rsidRDefault="00013207" w:rsidP="00013207">
      <w:pPr>
        <w:pStyle w:val="lfej"/>
        <w:tabs>
          <w:tab w:val="left" w:pos="720"/>
        </w:tabs>
        <w:rPr>
          <w:b/>
          <w:lang w:val="it-IT"/>
        </w:rPr>
      </w:pPr>
      <w:r>
        <w:tab/>
      </w:r>
    </w:p>
    <w:p w:rsidR="00013207" w:rsidRDefault="00013207" w:rsidP="00013207">
      <w:pPr>
        <w:pStyle w:val="lfej"/>
        <w:tabs>
          <w:tab w:val="left" w:pos="720"/>
        </w:tabs>
        <w:rPr>
          <w:b/>
          <w:lang w:val="it-IT"/>
        </w:rPr>
      </w:pPr>
    </w:p>
    <w:p w:rsidR="00013207" w:rsidRDefault="00013207" w:rsidP="00013207">
      <w:pPr>
        <w:pStyle w:val="lfej"/>
        <w:tabs>
          <w:tab w:val="left" w:pos="720"/>
        </w:tabs>
        <w:rPr>
          <w:b/>
          <w:lang w:val="it-IT"/>
        </w:rPr>
      </w:pPr>
    </w:p>
    <w:p w:rsidR="00013207" w:rsidRDefault="00013207">
      <w:bookmarkStart w:id="0" w:name="_GoBack"/>
      <w:bookmarkEnd w:id="0"/>
    </w:p>
    <w:sectPr w:rsidR="00013207" w:rsidSect="0095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F48BA"/>
    <w:multiLevelType w:val="hybridMultilevel"/>
    <w:tmpl w:val="81A4D812"/>
    <w:lvl w:ilvl="0" w:tplc="BDA4BAE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09F"/>
    <w:rsid w:val="00013207"/>
    <w:rsid w:val="000D109F"/>
    <w:rsid w:val="009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6312"/>
  <w15:docId w15:val="{E1F69A3D-DA5D-480E-A127-7B10892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10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10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013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36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3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23635" TargetMode="External"/><Relationship Id="rId5" Type="http://schemas.openxmlformats.org/officeDocument/2006/relationships/hyperlink" Target="http://legislatie.just.ro/Public/DetaliiDocumentAfis/2236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Albert</cp:lastModifiedBy>
  <cp:revision>3</cp:revision>
  <dcterms:created xsi:type="dcterms:W3CDTF">2020-05-29T11:28:00Z</dcterms:created>
  <dcterms:modified xsi:type="dcterms:W3CDTF">2020-06-02T07:10:00Z</dcterms:modified>
</cp:coreProperties>
</file>